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15" w:rsidRDefault="005F1915" w:rsidP="0036157B">
      <w:pPr>
        <w:rPr>
          <w:rFonts w:ascii="Arial" w:hAnsi="Arial" w:cs="Arial"/>
          <w:sz w:val="24"/>
          <w:u w:val="single"/>
        </w:rPr>
      </w:pPr>
      <w:bookmarkStart w:id="0" w:name="_GoBack"/>
      <w:bookmarkEnd w:id="0"/>
    </w:p>
    <w:p w:rsidR="005F1915" w:rsidRDefault="005F1915" w:rsidP="005F1915">
      <w:pPr>
        <w:pStyle w:val="Odlomakpopisa"/>
        <w:rPr>
          <w:rFonts w:ascii="Arial" w:hAnsi="Arial" w:cs="Arial"/>
          <w:sz w:val="52"/>
          <w:szCs w:val="52"/>
        </w:rPr>
      </w:pPr>
      <w:r w:rsidRPr="005F1915">
        <w:rPr>
          <w:rFonts w:ascii="Arial" w:hAnsi="Arial" w:cs="Arial"/>
          <w:sz w:val="52"/>
          <w:szCs w:val="52"/>
        </w:rPr>
        <w:t>Ljubljana</w:t>
      </w:r>
    </w:p>
    <w:p w:rsidR="0050546E" w:rsidRPr="005F1915" w:rsidRDefault="0050546E" w:rsidP="005F1915">
      <w:pPr>
        <w:pStyle w:val="Odlomakpopisa"/>
        <w:rPr>
          <w:rFonts w:ascii="Arial" w:hAnsi="Arial" w:cs="Arial"/>
          <w:sz w:val="52"/>
          <w:szCs w:val="52"/>
        </w:rPr>
      </w:pPr>
    </w:p>
    <w:p w:rsidR="0036157B" w:rsidRPr="00605387" w:rsidRDefault="0036157B" w:rsidP="0036157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5387">
        <w:rPr>
          <w:rFonts w:ascii="Arial" w:hAnsi="Arial" w:cs="Arial"/>
          <w:sz w:val="24"/>
          <w:szCs w:val="24"/>
          <w:u w:val="single"/>
        </w:rPr>
        <w:t>Dan</w:t>
      </w:r>
    </w:p>
    <w:p w:rsidR="005F1915" w:rsidRPr="00605387" w:rsidRDefault="00A83C7E" w:rsidP="0036157B">
      <w:pPr>
        <w:pStyle w:val="Odlomakpopisa"/>
        <w:rPr>
          <w:rFonts w:ascii="Arial" w:hAnsi="Arial" w:cs="Arial"/>
          <w:sz w:val="24"/>
          <w:szCs w:val="24"/>
        </w:rPr>
      </w:pPr>
      <w:r w:rsidRPr="00605387">
        <w:rPr>
          <w:rFonts w:ascii="Arial" w:hAnsi="Arial" w:cs="Arial"/>
          <w:sz w:val="24"/>
          <w:szCs w:val="24"/>
        </w:rPr>
        <w:t xml:space="preserve">Polazak iz Zagreba u ranojutarnjim satima. </w:t>
      </w:r>
    </w:p>
    <w:p w:rsidR="005F1915" w:rsidRPr="00605387" w:rsidRDefault="005F1915" w:rsidP="00605387">
      <w:pPr>
        <w:rPr>
          <w:rFonts w:ascii="Arial" w:hAnsi="Arial" w:cs="Arial"/>
          <w:sz w:val="24"/>
          <w:szCs w:val="24"/>
        </w:rPr>
      </w:pPr>
      <w:r w:rsidRPr="00605387">
        <w:rPr>
          <w:rFonts w:ascii="Arial" w:hAnsi="Arial" w:cs="Arial"/>
          <w:sz w:val="24"/>
          <w:szCs w:val="24"/>
        </w:rPr>
        <w:tab/>
        <w:t>Posjet</w:t>
      </w:r>
      <w:r w:rsidR="00605387" w:rsidRPr="00605387">
        <w:rPr>
          <w:rFonts w:ascii="Arial" w:hAnsi="Arial" w:cs="Arial"/>
          <w:sz w:val="24"/>
          <w:szCs w:val="24"/>
        </w:rPr>
        <w:t xml:space="preserve"> :</w:t>
      </w:r>
      <w:r w:rsidR="00605387" w:rsidRPr="00605387">
        <w:rPr>
          <w:noProof/>
          <w:sz w:val="24"/>
          <w:szCs w:val="24"/>
          <w:lang w:eastAsia="hr-HR"/>
        </w:rPr>
        <mc:AlternateContent>
          <mc:Choice Requires="wps">
            <w:drawing>
              <wp:inline distT="0" distB="0" distL="0" distR="0" wp14:anchorId="1821C8BA" wp14:editId="631E4695">
                <wp:extent cx="302260" cy="302260"/>
                <wp:effectExtent l="0" t="0" r="0" b="0"/>
                <wp:docPr id="1" name="Pravokutnik 1" descr="https://webmail.skole.hr/imp/view.php?ctype=image%2F%2A&amp;id=5&amp;imp_img_view=data&amp;actionID=view_attach&amp;muid=%7B5%7DINBOX9052&amp;view_token=HWwUwAMDcYQXPEKTGIck61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utnik 1" o:spid="_x0000_s1026" alt="https://webmail.skole.hr/imp/view.php?ctype=image%2F%2A&amp;id=5&amp;imp_img_view=data&amp;actionID=view_attach&amp;muid=%7B5%7DINBOX9052&amp;view_token=HWwUwAMDcYQXPEKTGIck61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="00605387" w:rsidRPr="00605387">
        <w:rPr>
          <w:rFonts w:ascii="Arial" w:hAnsi="Arial" w:cs="Arial"/>
          <w:sz w:val="24"/>
          <w:szCs w:val="24"/>
        </w:rPr>
        <w:t>IBM Inovation Center</w:t>
      </w:r>
    </w:p>
    <w:p w:rsidR="00605387" w:rsidRDefault="00605387" w:rsidP="00605387">
      <w:pPr>
        <w:rPr>
          <w:rFonts w:ascii="Arial" w:hAnsi="Arial" w:cs="Arial"/>
          <w:sz w:val="24"/>
          <w:szCs w:val="24"/>
        </w:rPr>
      </w:pPr>
      <w:r w:rsidRPr="00605387">
        <w:rPr>
          <w:rFonts w:ascii="Arial" w:hAnsi="Arial" w:cs="Arial"/>
          <w:sz w:val="24"/>
          <w:szCs w:val="24"/>
        </w:rPr>
        <w:tab/>
        <w:t>Posjet:</w:t>
      </w:r>
      <w:r w:rsidRPr="00605387">
        <w:rPr>
          <w:rFonts w:ascii="Arial" w:hAnsi="Arial" w:cs="Arial"/>
          <w:sz w:val="24"/>
          <w:szCs w:val="24"/>
        </w:rPr>
        <w:tab/>
        <w:t>Hiža eksperimentov</w:t>
      </w:r>
    </w:p>
    <w:p w:rsidR="00605387" w:rsidRPr="00605387" w:rsidRDefault="00605387" w:rsidP="00605387">
      <w:pPr>
        <w:rPr>
          <w:rFonts w:ascii="Arial" w:hAnsi="Arial" w:cs="Arial"/>
          <w:sz w:val="24"/>
          <w:szCs w:val="24"/>
        </w:rPr>
      </w:pPr>
    </w:p>
    <w:p w:rsidR="0036157B" w:rsidRPr="00605387" w:rsidRDefault="0036157B" w:rsidP="0036157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5387">
        <w:rPr>
          <w:rFonts w:ascii="Arial" w:hAnsi="Arial" w:cs="Arial"/>
          <w:sz w:val="24"/>
          <w:szCs w:val="24"/>
          <w:u w:val="single"/>
        </w:rPr>
        <w:t>Dan</w:t>
      </w:r>
    </w:p>
    <w:p w:rsidR="00605387" w:rsidRDefault="00605387" w:rsidP="00605387">
      <w:pPr>
        <w:shd w:val="clear" w:color="auto" w:fill="FFFFFF"/>
        <w:spacing w:after="0" w:line="240" w:lineRule="auto"/>
        <w:ind w:left="360" w:firstLine="348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r-HR"/>
        </w:rPr>
      </w:pPr>
      <w:r w:rsidRPr="00605387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r-HR"/>
        </w:rPr>
        <w:t>Atlantis, Ljubljana aquapark</w:t>
      </w:r>
    </w:p>
    <w:p w:rsidR="00605387" w:rsidRDefault="00605387" w:rsidP="00605387">
      <w:pPr>
        <w:shd w:val="clear" w:color="auto" w:fill="FFFFFF"/>
        <w:spacing w:after="0" w:line="240" w:lineRule="auto"/>
        <w:ind w:left="360" w:firstLine="348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r-HR"/>
        </w:rPr>
      </w:pPr>
    </w:p>
    <w:p w:rsidR="00605387" w:rsidRPr="00605387" w:rsidRDefault="00605387" w:rsidP="0060538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05387">
        <w:rPr>
          <w:rFonts w:ascii="Arial" w:hAnsi="Arial" w:cs="Arial"/>
          <w:sz w:val="24"/>
          <w:szCs w:val="24"/>
          <w:u w:val="single"/>
        </w:rPr>
        <w:t>Dan</w:t>
      </w:r>
    </w:p>
    <w:p w:rsidR="00605387" w:rsidRPr="00605387" w:rsidRDefault="00605387" w:rsidP="00605387">
      <w:pPr>
        <w:pStyle w:val="Odlomakpopisa"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hr-HR"/>
        </w:rPr>
        <w:t>Razgledavanje Ljubljane</w:t>
      </w:r>
    </w:p>
    <w:p w:rsidR="00605387" w:rsidRPr="00605387" w:rsidRDefault="00605387" w:rsidP="00605387">
      <w:pPr>
        <w:pStyle w:val="Odlomakpopisa"/>
        <w:ind w:left="1416"/>
        <w:rPr>
          <w:rFonts w:ascii="Arial" w:hAnsi="Arial" w:cs="Arial"/>
          <w:sz w:val="24"/>
          <w:szCs w:val="24"/>
          <w:u w:val="single"/>
        </w:rPr>
      </w:pPr>
    </w:p>
    <w:sectPr w:rsidR="00605387" w:rsidRPr="0060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EA4"/>
    <w:multiLevelType w:val="hybridMultilevel"/>
    <w:tmpl w:val="6E2E3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7B"/>
    <w:rsid w:val="001E57EF"/>
    <w:rsid w:val="0021324E"/>
    <w:rsid w:val="0036157B"/>
    <w:rsid w:val="0050546E"/>
    <w:rsid w:val="005F1915"/>
    <w:rsid w:val="00605387"/>
    <w:rsid w:val="00797763"/>
    <w:rsid w:val="00A8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0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57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0538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605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157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0538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Dalma_W7</cp:lastModifiedBy>
  <cp:revision>2</cp:revision>
  <cp:lastPrinted>2016-12-22T09:27:00Z</cp:lastPrinted>
  <dcterms:created xsi:type="dcterms:W3CDTF">2017-02-23T12:20:00Z</dcterms:created>
  <dcterms:modified xsi:type="dcterms:W3CDTF">2017-02-23T12:20:00Z</dcterms:modified>
</cp:coreProperties>
</file>