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0" w:rsidRDefault="00883190">
      <w:pPr>
        <w:jc w:val="both"/>
        <w:rPr>
          <w:lang w:val="hr-HR"/>
        </w:rPr>
      </w:pPr>
    </w:p>
    <w:p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6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025-03/23</w:t>
      </w:r>
      <w:r w:rsidR="005912AB">
        <w:rPr>
          <w:rFonts w:ascii="Times New Roman" w:hAnsi="Times New Roman"/>
          <w:sz w:val="22"/>
          <w:szCs w:val="22"/>
          <w:lang w:val="hr-HR"/>
        </w:rPr>
        <w:t>-01/</w:t>
      </w:r>
      <w:proofErr w:type="spellStart"/>
      <w:r w:rsidR="005912AB">
        <w:rPr>
          <w:rFonts w:ascii="Times New Roman" w:hAnsi="Times New Roman"/>
          <w:sz w:val="22"/>
          <w:szCs w:val="22"/>
          <w:lang w:val="hr-HR"/>
        </w:rPr>
        <w:t>01</w:t>
      </w:r>
      <w:proofErr w:type="spellEnd"/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251-86-23</w:t>
      </w:r>
      <w:r w:rsidR="00637BCD" w:rsidRPr="005912AB">
        <w:rPr>
          <w:rFonts w:ascii="Times New Roman" w:hAnsi="Times New Roman"/>
          <w:sz w:val="22"/>
          <w:szCs w:val="22"/>
          <w:lang w:val="hr-HR"/>
        </w:rPr>
        <w:t>-</w:t>
      </w:r>
      <w:r>
        <w:rPr>
          <w:rFonts w:ascii="Times New Roman" w:hAnsi="Times New Roman"/>
          <w:sz w:val="22"/>
          <w:szCs w:val="22"/>
          <w:lang w:val="hr-HR"/>
        </w:rPr>
        <w:t>01</w:t>
      </w:r>
    </w:p>
    <w:p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15C84">
        <w:rPr>
          <w:rFonts w:ascii="Times New Roman" w:hAnsi="Times New Roman"/>
          <w:sz w:val="22"/>
          <w:szCs w:val="22"/>
          <w:lang w:val="hr-HR"/>
        </w:rPr>
        <w:t>3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D0451A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15C84">
        <w:rPr>
          <w:rFonts w:ascii="Times New Roman" w:hAnsi="Times New Roman"/>
          <w:sz w:val="22"/>
          <w:szCs w:val="22"/>
          <w:lang w:val="hr-HR"/>
        </w:rPr>
        <w:t>1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D15C84">
        <w:rPr>
          <w:rFonts w:ascii="Times New Roman" w:hAnsi="Times New Roman"/>
          <w:sz w:val="22"/>
          <w:szCs w:val="22"/>
          <w:lang w:val="hr-HR"/>
        </w:rPr>
        <w:t>3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D15C84">
        <w:rPr>
          <w:rFonts w:ascii="Times New Roman" w:hAnsi="Times New Roman"/>
          <w:sz w:val="22"/>
          <w:szCs w:val="22"/>
        </w:rPr>
        <w:t xml:space="preserve">5. </w:t>
      </w:r>
      <w:r w:rsidR="003D23A6">
        <w:rPr>
          <w:rFonts w:ascii="Times New Roman" w:hAnsi="Times New Roman"/>
          <w:sz w:val="22"/>
          <w:szCs w:val="22"/>
        </w:rPr>
        <w:t>1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D15C84">
        <w:rPr>
          <w:rFonts w:ascii="Times New Roman" w:hAnsi="Times New Roman"/>
          <w:sz w:val="22"/>
          <w:szCs w:val="22"/>
        </w:rPr>
        <w:t>2023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D15C84">
        <w:rPr>
          <w:rFonts w:ascii="Times New Roman" w:hAnsi="Times New Roman"/>
          <w:sz w:val="22"/>
          <w:szCs w:val="22"/>
        </w:rPr>
        <w:t>4,0</w:t>
      </w:r>
      <w:r w:rsidR="003D23A6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:rsidR="00360BA2" w:rsidRPr="005912AB" w:rsidRDefault="00360BA2" w:rsidP="009B2733">
      <w:pPr>
        <w:rPr>
          <w:rFonts w:ascii="Times New Roman" w:hAnsi="Times New Roman"/>
          <w:sz w:val="22"/>
          <w:szCs w:val="22"/>
          <w:lang w:val="hr-HR"/>
        </w:rPr>
      </w:pPr>
    </w:p>
    <w:p w:rsidR="00360BA2" w:rsidRPr="005912AB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EB0043" w:rsidRDefault="00883190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:rsidR="000E2509" w:rsidRDefault="000E2509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360BA2" w:rsidRPr="00D15C84" w:rsidRDefault="00D15C84" w:rsidP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1. </w:t>
      </w:r>
      <w:r w:rsidRPr="00D15C84">
        <w:rPr>
          <w:rFonts w:ascii="Times New Roman" w:hAnsi="Times New Roman"/>
          <w:sz w:val="22"/>
          <w:szCs w:val="22"/>
          <w:lang w:val="hr-HR"/>
        </w:rPr>
        <w:t xml:space="preserve">Suglasnost na sporazumni prestanak ugovora o radu </w:t>
      </w:r>
      <w:r>
        <w:rPr>
          <w:rFonts w:ascii="Times New Roman" w:hAnsi="Times New Roman"/>
          <w:sz w:val="22"/>
          <w:szCs w:val="22"/>
          <w:lang w:val="hr-HR"/>
        </w:rPr>
        <w:t xml:space="preserve"> nastavnice Ivane</w:t>
      </w:r>
      <w:r w:rsidRPr="00D15C84">
        <w:rPr>
          <w:rFonts w:ascii="Times New Roman" w:hAnsi="Times New Roman"/>
          <w:sz w:val="22"/>
          <w:szCs w:val="22"/>
          <w:lang w:val="hr-HR"/>
        </w:rPr>
        <w:t xml:space="preserve"> Šore </w:t>
      </w:r>
      <w:proofErr w:type="spellStart"/>
      <w:r w:rsidRPr="00D15C84">
        <w:rPr>
          <w:rFonts w:ascii="Times New Roman" w:hAnsi="Times New Roman"/>
          <w:sz w:val="22"/>
          <w:szCs w:val="22"/>
          <w:lang w:val="hr-HR"/>
        </w:rPr>
        <w:t>Bulaja</w:t>
      </w:r>
      <w:proofErr w:type="spellEnd"/>
    </w:p>
    <w:p w:rsidR="00D15C84" w:rsidRPr="00D15C84" w:rsidRDefault="00D15C84" w:rsidP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2. </w:t>
      </w:r>
      <w:r w:rsidRPr="00D15C84">
        <w:rPr>
          <w:rFonts w:ascii="Times New Roman" w:hAnsi="Times New Roman"/>
          <w:sz w:val="22"/>
          <w:szCs w:val="22"/>
          <w:lang w:val="hr-HR"/>
        </w:rPr>
        <w:t xml:space="preserve">Plaćanje po ponudi </w:t>
      </w:r>
      <w:r w:rsidR="00F046ED">
        <w:rPr>
          <w:rFonts w:ascii="Times New Roman" w:hAnsi="Times New Roman"/>
          <w:sz w:val="22"/>
          <w:szCs w:val="22"/>
          <w:lang w:val="hr-HR"/>
        </w:rPr>
        <w:t>tvrtke IS Grijanje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hr-HR"/>
        </w:rPr>
        <w:t xml:space="preserve"> –hitna intervencija</w:t>
      </w:r>
    </w:p>
    <w:p w:rsidR="00D15C84" w:rsidRPr="00D15C84" w:rsidRDefault="00D15C84" w:rsidP="00D15C84">
      <w:pPr>
        <w:pStyle w:val="Odlomakpopisa"/>
        <w:ind w:left="4680"/>
        <w:rPr>
          <w:rFonts w:ascii="Verdana" w:hAnsi="Verdana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041A76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Predsjednica</w:t>
      </w:r>
      <w:r w:rsidR="00A7338E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>
        <w:rPr>
          <w:rFonts w:ascii="Times New Roman" w:hAnsi="Times New Roman"/>
          <w:sz w:val="22"/>
          <w:szCs w:val="22"/>
          <w:lang w:val="hr-HR"/>
        </w:rPr>
        <w:t>:</w:t>
      </w:r>
    </w:p>
    <w:p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8"/>
  </w:num>
  <w:num w:numId="5">
    <w:abstractNumId w:val="12"/>
  </w:num>
  <w:num w:numId="6">
    <w:abstractNumId w:val="4"/>
  </w:num>
  <w:num w:numId="7">
    <w:abstractNumId w:val="16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1"/>
  </w:num>
  <w:num w:numId="2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93D50"/>
    <w:rsid w:val="001975B1"/>
    <w:rsid w:val="0019766C"/>
    <w:rsid w:val="001A4D9D"/>
    <w:rsid w:val="001B5810"/>
    <w:rsid w:val="001C5D29"/>
    <w:rsid w:val="001C7AAC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7CCC"/>
    <w:rsid w:val="00371069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7845"/>
    <w:rsid w:val="006A1685"/>
    <w:rsid w:val="006A74D6"/>
    <w:rsid w:val="006B3925"/>
    <w:rsid w:val="006C62AC"/>
    <w:rsid w:val="006D562E"/>
    <w:rsid w:val="006E4378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40BB3"/>
    <w:rsid w:val="00753B7F"/>
    <w:rsid w:val="007616EE"/>
    <w:rsid w:val="00770D2A"/>
    <w:rsid w:val="00784622"/>
    <w:rsid w:val="007866FE"/>
    <w:rsid w:val="00796807"/>
    <w:rsid w:val="007968F3"/>
    <w:rsid w:val="007A4D19"/>
    <w:rsid w:val="007C4555"/>
    <w:rsid w:val="007C65DB"/>
    <w:rsid w:val="007D6AAA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3D43"/>
    <w:rsid w:val="00B769F8"/>
    <w:rsid w:val="00B86565"/>
    <w:rsid w:val="00B92A3F"/>
    <w:rsid w:val="00B938FF"/>
    <w:rsid w:val="00B95F3C"/>
    <w:rsid w:val="00BA1E76"/>
    <w:rsid w:val="00BA4595"/>
    <w:rsid w:val="00BC040A"/>
    <w:rsid w:val="00BC3864"/>
    <w:rsid w:val="00BC59DB"/>
    <w:rsid w:val="00BD62DF"/>
    <w:rsid w:val="00BD7B4B"/>
    <w:rsid w:val="00BF5905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20ACF"/>
    <w:rsid w:val="00E31087"/>
    <w:rsid w:val="00E42DDA"/>
    <w:rsid w:val="00E444F2"/>
    <w:rsid w:val="00E45B65"/>
    <w:rsid w:val="00E46164"/>
    <w:rsid w:val="00E5071F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76E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a.misur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810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Dalam</dc:creator>
  <cp:keywords/>
  <cp:lastModifiedBy>Dalma_W7</cp:lastModifiedBy>
  <cp:revision>245</cp:revision>
  <cp:lastPrinted>2022-12-06T10:06:00Z</cp:lastPrinted>
  <dcterms:created xsi:type="dcterms:W3CDTF">2016-10-28T13:34:00Z</dcterms:created>
  <dcterms:modified xsi:type="dcterms:W3CDTF">2023-01-04T10:47:00Z</dcterms:modified>
</cp:coreProperties>
</file>